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AA" w:rsidRPr="008822C1" w:rsidRDefault="007B44E4" w:rsidP="001D0F82">
      <w:pPr>
        <w:jc w:val="center"/>
        <w:rPr>
          <w:sz w:val="28"/>
          <w:szCs w:val="28"/>
          <w:u w:val="single"/>
          <w:rtl/>
        </w:rPr>
      </w:pPr>
      <w:r w:rsidRPr="008822C1">
        <w:rPr>
          <w:rFonts w:hint="cs"/>
          <w:sz w:val="28"/>
          <w:szCs w:val="28"/>
          <w:u w:val="single"/>
          <w:rtl/>
        </w:rPr>
        <w:t>بسمه تعالی</w:t>
      </w:r>
    </w:p>
    <w:p w:rsidR="001D0F82" w:rsidRPr="008822C1" w:rsidRDefault="001D0F82" w:rsidP="001D0F82">
      <w:pPr>
        <w:jc w:val="center"/>
        <w:rPr>
          <w:sz w:val="24"/>
          <w:szCs w:val="24"/>
          <w:rtl/>
        </w:rPr>
      </w:pPr>
    </w:p>
    <w:p w:rsidR="007B44E4" w:rsidRDefault="007B44E4" w:rsidP="001D0F82">
      <w:pPr>
        <w:jc w:val="center"/>
        <w:rPr>
          <w:b/>
          <w:bCs/>
          <w:sz w:val="32"/>
          <w:szCs w:val="32"/>
          <w:rtl/>
        </w:rPr>
      </w:pPr>
      <w:r w:rsidRPr="008822C1">
        <w:rPr>
          <w:rFonts w:hint="cs"/>
          <w:b/>
          <w:bCs/>
          <w:sz w:val="32"/>
          <w:szCs w:val="32"/>
          <w:rtl/>
        </w:rPr>
        <w:t>کمیته سند ملی تغذیه در شهرستان دره شهر تشکیل شد</w:t>
      </w:r>
    </w:p>
    <w:p w:rsidR="008822C1" w:rsidRPr="00C95451" w:rsidRDefault="008822C1" w:rsidP="001D0F82">
      <w:pPr>
        <w:jc w:val="center"/>
        <w:rPr>
          <w:b/>
          <w:bCs/>
          <w:sz w:val="32"/>
          <w:szCs w:val="32"/>
          <w:rtl/>
        </w:rPr>
      </w:pPr>
    </w:p>
    <w:p w:rsidR="00414DE9" w:rsidRPr="00C95451" w:rsidRDefault="00414DE9" w:rsidP="00414DE9">
      <w:pPr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 xml:space="preserve">این جلسه با حضور فرماندار دره شهر ،سرپرست شبکه بهداشت و درمان دره شهر، کارشناس </w:t>
      </w:r>
      <w:r w:rsidR="00111BFD">
        <w:rPr>
          <w:rFonts w:hint="cs"/>
          <w:b/>
          <w:bCs/>
          <w:sz w:val="24"/>
          <w:szCs w:val="24"/>
          <w:rtl/>
        </w:rPr>
        <w:t xml:space="preserve"> مسئول </w:t>
      </w:r>
      <w:r w:rsidRPr="00C95451">
        <w:rPr>
          <w:rFonts w:hint="cs"/>
          <w:b/>
          <w:bCs/>
          <w:sz w:val="24"/>
          <w:szCs w:val="24"/>
          <w:rtl/>
        </w:rPr>
        <w:t>تغذیه استان ،مسئولین کلیه ادارت شهرستان و برخی کارشناسان مرکز بهداشت شهرستان</w:t>
      </w:r>
      <w:r w:rsidR="000767AD">
        <w:rPr>
          <w:rFonts w:hint="cs"/>
          <w:b/>
          <w:bCs/>
          <w:sz w:val="24"/>
          <w:szCs w:val="24"/>
          <w:rtl/>
        </w:rPr>
        <w:t xml:space="preserve"> در محل فرمانداری دره شهر</w:t>
      </w:r>
      <w:r w:rsidRPr="00C95451">
        <w:rPr>
          <w:rFonts w:hint="cs"/>
          <w:b/>
          <w:bCs/>
          <w:sz w:val="24"/>
          <w:szCs w:val="24"/>
          <w:rtl/>
        </w:rPr>
        <w:t xml:space="preserve"> تشکیل شد</w:t>
      </w:r>
      <w:r w:rsidR="008822C1" w:rsidRPr="00C95451">
        <w:rPr>
          <w:rFonts w:hint="cs"/>
          <w:b/>
          <w:bCs/>
          <w:sz w:val="24"/>
          <w:szCs w:val="24"/>
          <w:rtl/>
        </w:rPr>
        <w:t>.</w:t>
      </w:r>
    </w:p>
    <w:p w:rsidR="00C0419C" w:rsidRPr="00C95451" w:rsidRDefault="00C0419C" w:rsidP="008822C1">
      <w:pPr>
        <w:ind w:right="-851"/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>در ابتدا آقای گراوند فرماندار دره شهر ضمن خیر مقدم به حاضرین، درباره اهمیت موضوع مطالب را عنوان نمودند و افزودند ما باید در هر جایگاهی ،باید پیگیر امور</w:t>
      </w:r>
      <w:r w:rsidR="000767AD">
        <w:rPr>
          <w:rFonts w:hint="cs"/>
          <w:b/>
          <w:bCs/>
          <w:sz w:val="24"/>
          <w:szCs w:val="24"/>
          <w:rtl/>
        </w:rPr>
        <w:t>ا</w:t>
      </w:r>
      <w:r w:rsidRPr="00C95451">
        <w:rPr>
          <w:rFonts w:hint="cs"/>
          <w:b/>
          <w:bCs/>
          <w:sz w:val="24"/>
          <w:szCs w:val="24"/>
          <w:rtl/>
        </w:rPr>
        <w:t xml:space="preserve">ت مردم باشیم و انجام کار ارباب رجوع از وظایف اصلی هر سازمان است </w:t>
      </w:r>
      <w:r w:rsidR="008822C1" w:rsidRPr="00C95451">
        <w:rPr>
          <w:rFonts w:hint="cs"/>
          <w:b/>
          <w:bCs/>
          <w:sz w:val="24"/>
          <w:szCs w:val="24"/>
          <w:rtl/>
        </w:rPr>
        <w:t>.</w:t>
      </w:r>
    </w:p>
    <w:p w:rsidR="00C0419C" w:rsidRPr="00C95451" w:rsidRDefault="00C0419C" w:rsidP="00D600EF">
      <w:pPr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 xml:space="preserve">ایشان ادامه دادند: با توجه به اهمیت موضوع تغذیه در شهرستان ،بایستی کلیه مسئولین ادارت و نهادهای شهرستان با جدیت بیشتری در این خصوص </w:t>
      </w:r>
      <w:r w:rsidR="00D600EF" w:rsidRPr="00C95451">
        <w:rPr>
          <w:rFonts w:hint="cs"/>
          <w:b/>
          <w:bCs/>
          <w:sz w:val="24"/>
          <w:szCs w:val="24"/>
          <w:rtl/>
        </w:rPr>
        <w:t>تلاش کنند</w:t>
      </w:r>
      <w:r w:rsidRPr="00C95451">
        <w:rPr>
          <w:rFonts w:hint="cs"/>
          <w:b/>
          <w:bCs/>
          <w:sz w:val="24"/>
          <w:szCs w:val="24"/>
          <w:rtl/>
        </w:rPr>
        <w:t xml:space="preserve"> </w:t>
      </w:r>
      <w:r w:rsidR="00D600EF" w:rsidRPr="00C95451">
        <w:rPr>
          <w:rFonts w:hint="cs"/>
          <w:b/>
          <w:bCs/>
          <w:sz w:val="24"/>
          <w:szCs w:val="24"/>
          <w:rtl/>
        </w:rPr>
        <w:t>که</w:t>
      </w:r>
      <w:r w:rsidRPr="00C95451">
        <w:rPr>
          <w:rFonts w:hint="cs"/>
          <w:b/>
          <w:bCs/>
          <w:sz w:val="24"/>
          <w:szCs w:val="24"/>
          <w:rtl/>
        </w:rPr>
        <w:t xml:space="preserve"> با آموزش و بالا بردن سطح آگاهی مردم </w:t>
      </w:r>
      <w:r w:rsidR="00D600EF" w:rsidRPr="00C95451">
        <w:rPr>
          <w:rFonts w:hint="cs"/>
          <w:b/>
          <w:bCs/>
          <w:sz w:val="24"/>
          <w:szCs w:val="24"/>
          <w:rtl/>
        </w:rPr>
        <w:t>میتوان در</w:t>
      </w:r>
      <w:r w:rsidRPr="00C95451">
        <w:rPr>
          <w:rFonts w:hint="cs"/>
          <w:b/>
          <w:bCs/>
          <w:sz w:val="24"/>
          <w:szCs w:val="24"/>
          <w:rtl/>
        </w:rPr>
        <w:t xml:space="preserve"> اصلاح الگوی تغذیه ای </w:t>
      </w:r>
      <w:r w:rsidR="00D600EF" w:rsidRPr="00C95451">
        <w:rPr>
          <w:rFonts w:hint="cs"/>
          <w:b/>
          <w:bCs/>
          <w:sz w:val="24"/>
          <w:szCs w:val="24"/>
          <w:rtl/>
        </w:rPr>
        <w:t>سالم گام برداشت</w:t>
      </w:r>
      <w:r w:rsidR="005065E6" w:rsidRPr="00C95451">
        <w:rPr>
          <w:rFonts w:hint="cs"/>
          <w:b/>
          <w:bCs/>
          <w:sz w:val="24"/>
          <w:szCs w:val="24"/>
          <w:rtl/>
        </w:rPr>
        <w:t xml:space="preserve"> و در این خصوص باید فرهنگ سازی </w:t>
      </w:r>
      <w:r w:rsidR="00572880" w:rsidRPr="00C95451">
        <w:rPr>
          <w:rFonts w:hint="cs"/>
          <w:b/>
          <w:bCs/>
          <w:sz w:val="24"/>
          <w:szCs w:val="24"/>
          <w:rtl/>
        </w:rPr>
        <w:t xml:space="preserve"> مناسب </w:t>
      </w:r>
      <w:r w:rsidR="005065E6" w:rsidRPr="00C95451">
        <w:rPr>
          <w:rFonts w:hint="cs"/>
          <w:b/>
          <w:bCs/>
          <w:sz w:val="24"/>
          <w:szCs w:val="24"/>
          <w:rtl/>
        </w:rPr>
        <w:t>صورت گیرد</w:t>
      </w:r>
      <w:r w:rsidR="008822C1" w:rsidRPr="00C95451">
        <w:rPr>
          <w:rFonts w:hint="cs"/>
          <w:b/>
          <w:bCs/>
          <w:sz w:val="24"/>
          <w:szCs w:val="24"/>
          <w:rtl/>
        </w:rPr>
        <w:t>.</w:t>
      </w:r>
    </w:p>
    <w:p w:rsidR="008822C1" w:rsidRPr="00C95451" w:rsidRDefault="008822C1" w:rsidP="00D600EF">
      <w:pPr>
        <w:rPr>
          <w:b/>
          <w:bCs/>
          <w:sz w:val="24"/>
          <w:szCs w:val="24"/>
          <w:rtl/>
        </w:rPr>
      </w:pPr>
    </w:p>
    <w:p w:rsidR="00414DE9" w:rsidRPr="00C95451" w:rsidRDefault="00414DE9" w:rsidP="005E05EE">
      <w:pPr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 xml:space="preserve">در </w:t>
      </w:r>
      <w:r w:rsidR="001D0F82" w:rsidRPr="00C95451">
        <w:rPr>
          <w:rFonts w:hint="cs"/>
          <w:b/>
          <w:bCs/>
          <w:sz w:val="24"/>
          <w:szCs w:val="24"/>
          <w:rtl/>
        </w:rPr>
        <w:t xml:space="preserve">ادامه </w:t>
      </w:r>
      <w:r w:rsidRPr="00C95451">
        <w:rPr>
          <w:rFonts w:hint="cs"/>
          <w:b/>
          <w:bCs/>
          <w:sz w:val="24"/>
          <w:szCs w:val="24"/>
          <w:rtl/>
        </w:rPr>
        <w:t>این جلسه دکتر مازیار طهماسبی سرپرست شبکه بهداشت و درمان دره شهر درباره استقرار سند ملی تغذیه مطالبی را عنوان نمودند و بیان کردند: با توجه به شا</w:t>
      </w:r>
      <w:r w:rsidR="00B74E80">
        <w:rPr>
          <w:rFonts w:hint="cs"/>
          <w:b/>
          <w:bCs/>
          <w:sz w:val="24"/>
          <w:szCs w:val="24"/>
          <w:rtl/>
        </w:rPr>
        <w:t>خصهای تغذیه ای</w:t>
      </w:r>
      <w:r w:rsidRPr="00C95451">
        <w:rPr>
          <w:rFonts w:hint="cs"/>
          <w:b/>
          <w:bCs/>
          <w:sz w:val="24"/>
          <w:szCs w:val="24"/>
          <w:rtl/>
        </w:rPr>
        <w:t xml:space="preserve">،بعضی استانها از لحاظ تغذیه ای نا امن می باشند که  این امر اهمیت موضوع را دو چندان نموده است در این راستا </w:t>
      </w:r>
      <w:r w:rsidR="00D41104" w:rsidRPr="00C95451">
        <w:rPr>
          <w:rFonts w:hint="cs"/>
          <w:b/>
          <w:bCs/>
          <w:sz w:val="24"/>
          <w:szCs w:val="24"/>
          <w:rtl/>
        </w:rPr>
        <w:t>در</w:t>
      </w:r>
      <w:r w:rsidRPr="00C95451">
        <w:rPr>
          <w:rFonts w:hint="cs"/>
          <w:b/>
          <w:bCs/>
          <w:sz w:val="24"/>
          <w:szCs w:val="24"/>
          <w:rtl/>
        </w:rPr>
        <w:t>شهرستان دره شهر</w:t>
      </w:r>
      <w:r w:rsidR="0037535F" w:rsidRPr="00C95451">
        <w:rPr>
          <w:rFonts w:hint="cs"/>
          <w:b/>
          <w:bCs/>
          <w:sz w:val="24"/>
          <w:szCs w:val="24"/>
          <w:rtl/>
        </w:rPr>
        <w:t>با توجه با نا امن بودن آن از لحاظ تغذیه ای</w:t>
      </w:r>
      <w:r w:rsidRPr="00C95451">
        <w:rPr>
          <w:rFonts w:hint="cs"/>
          <w:b/>
          <w:bCs/>
          <w:sz w:val="24"/>
          <w:szCs w:val="24"/>
          <w:rtl/>
        </w:rPr>
        <w:t xml:space="preserve"> باید </w:t>
      </w:r>
      <w:r w:rsidRPr="006F6734">
        <w:rPr>
          <w:rFonts w:hint="cs"/>
          <w:b/>
          <w:bCs/>
          <w:sz w:val="24"/>
          <w:szCs w:val="24"/>
          <w:u w:val="single"/>
          <w:rtl/>
        </w:rPr>
        <w:t>6</w:t>
      </w:r>
      <w:r w:rsidRPr="00C95451">
        <w:rPr>
          <w:rFonts w:hint="cs"/>
          <w:b/>
          <w:bCs/>
          <w:sz w:val="24"/>
          <w:szCs w:val="24"/>
          <w:rtl/>
        </w:rPr>
        <w:t xml:space="preserve">کمیته </w:t>
      </w:r>
      <w:r w:rsidR="00DB6B34" w:rsidRPr="00C95451">
        <w:rPr>
          <w:rFonts w:hint="cs"/>
          <w:b/>
          <w:bCs/>
          <w:sz w:val="24"/>
          <w:szCs w:val="24"/>
          <w:rtl/>
        </w:rPr>
        <w:t xml:space="preserve"> </w:t>
      </w:r>
      <w:r w:rsidR="005E05EE">
        <w:rPr>
          <w:rFonts w:hint="cs"/>
          <w:b/>
          <w:bCs/>
          <w:sz w:val="24"/>
          <w:szCs w:val="24"/>
          <w:rtl/>
        </w:rPr>
        <w:t>در راستای اجرای استقرار سند ملی تغذیه</w:t>
      </w:r>
      <w:r w:rsidR="00DB6B34" w:rsidRPr="00C95451">
        <w:rPr>
          <w:rFonts w:hint="cs"/>
          <w:b/>
          <w:bCs/>
          <w:sz w:val="24"/>
          <w:szCs w:val="24"/>
          <w:rtl/>
        </w:rPr>
        <w:t xml:space="preserve"> </w:t>
      </w:r>
      <w:r w:rsidRPr="00C95451">
        <w:rPr>
          <w:rFonts w:hint="cs"/>
          <w:b/>
          <w:bCs/>
          <w:sz w:val="24"/>
          <w:szCs w:val="24"/>
          <w:rtl/>
        </w:rPr>
        <w:t xml:space="preserve">تشکیل شود </w:t>
      </w:r>
      <w:r w:rsidR="00DB6B34" w:rsidRPr="00C95451">
        <w:rPr>
          <w:rFonts w:hint="cs"/>
          <w:b/>
          <w:bCs/>
          <w:sz w:val="24"/>
          <w:szCs w:val="24"/>
          <w:rtl/>
        </w:rPr>
        <w:t>و</w:t>
      </w:r>
      <w:r w:rsidRPr="00C95451">
        <w:rPr>
          <w:rFonts w:hint="cs"/>
          <w:b/>
          <w:bCs/>
          <w:sz w:val="24"/>
          <w:szCs w:val="24"/>
          <w:rtl/>
        </w:rPr>
        <w:t>اعضا</w:t>
      </w:r>
      <w:r w:rsidR="00D41104" w:rsidRPr="00C95451">
        <w:rPr>
          <w:rFonts w:hint="cs"/>
          <w:b/>
          <w:bCs/>
          <w:sz w:val="24"/>
          <w:szCs w:val="24"/>
          <w:rtl/>
        </w:rPr>
        <w:t>ء</w:t>
      </w:r>
      <w:r w:rsidRPr="00C95451">
        <w:rPr>
          <w:rFonts w:hint="cs"/>
          <w:b/>
          <w:bCs/>
          <w:sz w:val="24"/>
          <w:szCs w:val="24"/>
          <w:rtl/>
        </w:rPr>
        <w:t>آن مشخص و شرح وظایف هرکدام به آنها ابلاغ گردد</w:t>
      </w:r>
      <w:r w:rsidR="00815E2B" w:rsidRPr="00C95451">
        <w:rPr>
          <w:rFonts w:hint="cs"/>
          <w:b/>
          <w:bCs/>
          <w:sz w:val="24"/>
          <w:szCs w:val="24"/>
          <w:rtl/>
        </w:rPr>
        <w:t xml:space="preserve"> </w:t>
      </w:r>
      <w:r w:rsidR="003258C5" w:rsidRPr="00C95451">
        <w:rPr>
          <w:rFonts w:hint="cs"/>
          <w:b/>
          <w:bCs/>
          <w:sz w:val="24"/>
          <w:szCs w:val="24"/>
          <w:rtl/>
        </w:rPr>
        <w:t xml:space="preserve">که </w:t>
      </w:r>
      <w:r w:rsidR="005E05EE">
        <w:rPr>
          <w:rFonts w:hint="cs"/>
          <w:b/>
          <w:bCs/>
          <w:sz w:val="24"/>
          <w:szCs w:val="24"/>
          <w:rtl/>
        </w:rPr>
        <w:t xml:space="preserve">عناوین </w:t>
      </w:r>
      <w:r w:rsidR="00F5696D" w:rsidRPr="00C95451">
        <w:rPr>
          <w:rFonts w:hint="cs"/>
          <w:b/>
          <w:bCs/>
          <w:sz w:val="24"/>
          <w:szCs w:val="24"/>
          <w:rtl/>
        </w:rPr>
        <w:t>این کمیته ها عبارتند از :کمیته سلامت،کمیته تولید غذای سالم،کمیته دسترسی</w:t>
      </w:r>
      <w:r w:rsidR="00576351" w:rsidRPr="00C95451">
        <w:rPr>
          <w:rFonts w:hint="cs"/>
          <w:b/>
          <w:bCs/>
          <w:sz w:val="24"/>
          <w:szCs w:val="24"/>
          <w:rtl/>
        </w:rPr>
        <w:t xml:space="preserve"> فیزیکی به غذای سالم،کمیته توانمند سازی جوامع محلی، کمیته فرهنگ و س</w:t>
      </w:r>
      <w:r w:rsidR="003258C5" w:rsidRPr="00C95451">
        <w:rPr>
          <w:rFonts w:hint="cs"/>
          <w:b/>
          <w:bCs/>
          <w:sz w:val="24"/>
          <w:szCs w:val="24"/>
          <w:rtl/>
        </w:rPr>
        <w:t xml:space="preserve">واد تغذیه ای و کمیته حمایت غذایی </w:t>
      </w:r>
      <w:r w:rsidR="00815E2B" w:rsidRPr="00C95451">
        <w:rPr>
          <w:rFonts w:hint="cs"/>
          <w:b/>
          <w:bCs/>
          <w:sz w:val="24"/>
          <w:szCs w:val="24"/>
          <w:rtl/>
        </w:rPr>
        <w:t>که باید هر چه سریعتر تشکیل شوند</w:t>
      </w:r>
      <w:r w:rsidR="008822C1" w:rsidRPr="00C95451">
        <w:rPr>
          <w:rFonts w:hint="cs"/>
          <w:b/>
          <w:bCs/>
          <w:sz w:val="24"/>
          <w:szCs w:val="24"/>
          <w:rtl/>
        </w:rPr>
        <w:t>.</w:t>
      </w:r>
    </w:p>
    <w:p w:rsidR="00773E91" w:rsidRPr="00C95451" w:rsidRDefault="00773E91" w:rsidP="00830847">
      <w:pPr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 xml:space="preserve">ایشان ادامه دادند با توجه به </w:t>
      </w:r>
      <w:r w:rsidR="00655D8C" w:rsidRPr="00C95451">
        <w:rPr>
          <w:rFonts w:hint="cs"/>
          <w:b/>
          <w:bCs/>
          <w:sz w:val="24"/>
          <w:szCs w:val="24"/>
          <w:rtl/>
        </w:rPr>
        <w:t>آ</w:t>
      </w:r>
      <w:r w:rsidRPr="00C95451">
        <w:rPr>
          <w:rFonts w:hint="cs"/>
          <w:b/>
          <w:bCs/>
          <w:sz w:val="24"/>
          <w:szCs w:val="24"/>
          <w:rtl/>
        </w:rPr>
        <w:t>مارهای وضعیت بد تغذیه ای در استان بایستی همه ادارات ونهاد</w:t>
      </w:r>
      <w:r w:rsidR="00471564" w:rsidRPr="00C95451">
        <w:rPr>
          <w:rFonts w:hint="cs"/>
          <w:b/>
          <w:bCs/>
          <w:sz w:val="24"/>
          <w:szCs w:val="24"/>
          <w:rtl/>
        </w:rPr>
        <w:t>ها</w:t>
      </w:r>
      <w:r w:rsidRPr="00C95451">
        <w:rPr>
          <w:rFonts w:hint="cs"/>
          <w:b/>
          <w:bCs/>
          <w:sz w:val="24"/>
          <w:szCs w:val="24"/>
          <w:rtl/>
        </w:rPr>
        <w:t xml:space="preserve"> همکاری </w:t>
      </w:r>
      <w:r w:rsidR="00830847" w:rsidRPr="00C95451">
        <w:rPr>
          <w:rFonts w:hint="cs"/>
          <w:b/>
          <w:bCs/>
          <w:sz w:val="24"/>
          <w:szCs w:val="24"/>
          <w:rtl/>
        </w:rPr>
        <w:t xml:space="preserve">و تعامل </w:t>
      </w:r>
      <w:r w:rsidRPr="00C95451">
        <w:rPr>
          <w:rFonts w:hint="cs"/>
          <w:b/>
          <w:bCs/>
          <w:sz w:val="24"/>
          <w:szCs w:val="24"/>
          <w:rtl/>
        </w:rPr>
        <w:t>بیشتری در این راستا داشته باشن</w:t>
      </w:r>
      <w:r w:rsidR="00254D00" w:rsidRPr="00C95451">
        <w:rPr>
          <w:rFonts w:hint="cs"/>
          <w:b/>
          <w:bCs/>
          <w:sz w:val="24"/>
          <w:szCs w:val="24"/>
          <w:rtl/>
        </w:rPr>
        <w:t>د  تا بتوان گامهای موثری  را در</w:t>
      </w:r>
      <w:r w:rsidRPr="00C95451">
        <w:rPr>
          <w:rFonts w:hint="cs"/>
          <w:b/>
          <w:bCs/>
          <w:sz w:val="24"/>
          <w:szCs w:val="24"/>
          <w:rtl/>
        </w:rPr>
        <w:t xml:space="preserve">مسیر </w:t>
      </w:r>
      <w:r w:rsidR="00830847" w:rsidRPr="00C95451">
        <w:rPr>
          <w:rFonts w:hint="cs"/>
          <w:b/>
          <w:bCs/>
          <w:sz w:val="24"/>
          <w:szCs w:val="24"/>
          <w:rtl/>
        </w:rPr>
        <w:t>بهبود</w:t>
      </w:r>
      <w:r w:rsidR="00471564" w:rsidRPr="00C95451">
        <w:rPr>
          <w:rFonts w:hint="cs"/>
          <w:b/>
          <w:bCs/>
          <w:sz w:val="24"/>
          <w:szCs w:val="24"/>
          <w:rtl/>
        </w:rPr>
        <w:t xml:space="preserve"> وضعیت </w:t>
      </w:r>
      <w:r w:rsidRPr="00C95451">
        <w:rPr>
          <w:rFonts w:hint="cs"/>
          <w:b/>
          <w:bCs/>
          <w:sz w:val="24"/>
          <w:szCs w:val="24"/>
          <w:rtl/>
        </w:rPr>
        <w:t>تغذیه</w:t>
      </w:r>
      <w:r w:rsidR="00471564" w:rsidRPr="00C95451">
        <w:rPr>
          <w:rFonts w:hint="cs"/>
          <w:b/>
          <w:bCs/>
          <w:sz w:val="24"/>
          <w:szCs w:val="24"/>
          <w:rtl/>
        </w:rPr>
        <w:t xml:space="preserve"> </w:t>
      </w:r>
      <w:r w:rsidR="00830847" w:rsidRPr="00C95451">
        <w:rPr>
          <w:rFonts w:hint="cs"/>
          <w:b/>
          <w:bCs/>
          <w:sz w:val="24"/>
          <w:szCs w:val="24"/>
          <w:rtl/>
        </w:rPr>
        <w:t xml:space="preserve">ای </w:t>
      </w:r>
      <w:r w:rsidR="00471564" w:rsidRPr="00C95451">
        <w:rPr>
          <w:rFonts w:hint="cs"/>
          <w:b/>
          <w:bCs/>
          <w:sz w:val="24"/>
          <w:szCs w:val="24"/>
          <w:rtl/>
        </w:rPr>
        <w:t>برداریم</w:t>
      </w:r>
      <w:r w:rsidR="00C0419C" w:rsidRPr="00C95451">
        <w:rPr>
          <w:rFonts w:hint="cs"/>
          <w:b/>
          <w:bCs/>
          <w:sz w:val="24"/>
          <w:szCs w:val="24"/>
          <w:rtl/>
        </w:rPr>
        <w:t>.</w:t>
      </w:r>
    </w:p>
    <w:p w:rsidR="00C0419C" w:rsidRPr="00C95451" w:rsidRDefault="00C0419C" w:rsidP="00773E91">
      <w:pPr>
        <w:rPr>
          <w:b/>
          <w:bCs/>
          <w:sz w:val="24"/>
          <w:szCs w:val="24"/>
          <w:rtl/>
        </w:rPr>
      </w:pPr>
    </w:p>
    <w:p w:rsidR="00471564" w:rsidRPr="00C95451" w:rsidRDefault="00471564" w:rsidP="00773E91">
      <w:pPr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 xml:space="preserve">در ادامه مهندس علیمردانی کارشناس تغذیه استان در خصوص وضعیت تغذیه ای در استان و شهرستانها مطالبی را بیان نمودند و افزودند استان ایلام جز استانهای ناامن از لحاظ تغذیه ای است و ما باید تلاش کنیم با آموزش و بالا بردن سطح آگاهی مردم وضعیت تغذیه ای را بهبود بخشیم </w:t>
      </w:r>
    </w:p>
    <w:p w:rsidR="00F4029C" w:rsidRPr="00C95451" w:rsidRDefault="00F4029C" w:rsidP="008822C1">
      <w:pPr>
        <w:ind w:right="-426"/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 xml:space="preserve">ایشان به </w:t>
      </w:r>
      <w:r w:rsidR="00BF1EF0" w:rsidRPr="00C95451">
        <w:rPr>
          <w:rFonts w:hint="cs"/>
          <w:b/>
          <w:bCs/>
          <w:sz w:val="24"/>
          <w:szCs w:val="24"/>
          <w:rtl/>
        </w:rPr>
        <w:t xml:space="preserve">استانهای امن و ناامن از لحاظ تغذیه ای ،اشاره نمودند که در این بین سهم استان ایلام </w:t>
      </w:r>
      <w:r w:rsidR="00F5696D" w:rsidRPr="00C95451">
        <w:rPr>
          <w:rFonts w:hint="cs"/>
          <w:b/>
          <w:bCs/>
          <w:sz w:val="24"/>
          <w:szCs w:val="24"/>
          <w:rtl/>
        </w:rPr>
        <w:t xml:space="preserve"> با توجه به شاخصهای موجود </w:t>
      </w:r>
      <w:r w:rsidR="00BF1EF0" w:rsidRPr="00C95451">
        <w:rPr>
          <w:rFonts w:hint="cs"/>
          <w:b/>
          <w:bCs/>
          <w:sz w:val="24"/>
          <w:szCs w:val="24"/>
          <w:rtl/>
        </w:rPr>
        <w:t xml:space="preserve">وضعیت تغذیه ای ناامن می باشد </w:t>
      </w:r>
      <w:r w:rsidR="005065E6" w:rsidRPr="00C95451">
        <w:rPr>
          <w:rFonts w:hint="cs"/>
          <w:b/>
          <w:bCs/>
          <w:sz w:val="24"/>
          <w:szCs w:val="24"/>
          <w:rtl/>
        </w:rPr>
        <w:t xml:space="preserve">که این وضعیت </w:t>
      </w:r>
      <w:r w:rsidR="00446A17" w:rsidRPr="00C95451">
        <w:rPr>
          <w:rFonts w:hint="cs"/>
          <w:b/>
          <w:bCs/>
          <w:sz w:val="24"/>
          <w:szCs w:val="24"/>
          <w:rtl/>
        </w:rPr>
        <w:t>باعث بروز بیماریهای قلبی عروقی و دیگر بیماریها خواهد شد</w:t>
      </w:r>
      <w:r w:rsidR="005065E6" w:rsidRPr="00C95451">
        <w:rPr>
          <w:rFonts w:hint="cs"/>
          <w:b/>
          <w:bCs/>
          <w:sz w:val="24"/>
          <w:szCs w:val="24"/>
          <w:rtl/>
        </w:rPr>
        <w:t xml:space="preserve"> </w:t>
      </w:r>
    </w:p>
    <w:p w:rsidR="00BF1EF0" w:rsidRPr="00C95451" w:rsidRDefault="00BF1EF0" w:rsidP="00C0419C">
      <w:pPr>
        <w:rPr>
          <w:b/>
          <w:bCs/>
          <w:sz w:val="24"/>
          <w:szCs w:val="24"/>
          <w:rtl/>
        </w:rPr>
      </w:pPr>
      <w:r w:rsidRPr="00C95451">
        <w:rPr>
          <w:rFonts w:hint="cs"/>
          <w:b/>
          <w:bCs/>
          <w:sz w:val="24"/>
          <w:szCs w:val="24"/>
          <w:rtl/>
        </w:rPr>
        <w:t xml:space="preserve">ایشان خاطر نشان کردند تغذیه نا امن و نا مناسب بر سلامت جسم،روان، و سلامت اجتماعی اثر میگذارد </w:t>
      </w:r>
      <w:r w:rsidR="00742BFC" w:rsidRPr="00C95451">
        <w:rPr>
          <w:rFonts w:hint="cs"/>
          <w:b/>
          <w:bCs/>
          <w:sz w:val="24"/>
          <w:szCs w:val="24"/>
          <w:rtl/>
        </w:rPr>
        <w:t>که با</w:t>
      </w:r>
      <w:r w:rsidR="00273BCD" w:rsidRPr="00C95451">
        <w:rPr>
          <w:rFonts w:hint="cs"/>
          <w:b/>
          <w:bCs/>
          <w:sz w:val="24"/>
          <w:szCs w:val="24"/>
          <w:rtl/>
        </w:rPr>
        <w:t xml:space="preserve">ید همه ما با تلاش و آموزشهای مستمر کمک کنیم تا استان ایلام نیز در </w:t>
      </w:r>
      <w:r w:rsidR="00C0419C" w:rsidRPr="00C95451">
        <w:rPr>
          <w:rFonts w:hint="cs"/>
          <w:b/>
          <w:bCs/>
          <w:sz w:val="24"/>
          <w:szCs w:val="24"/>
          <w:rtl/>
        </w:rPr>
        <w:t xml:space="preserve">وضعیت </w:t>
      </w:r>
      <w:r w:rsidR="00273BCD" w:rsidRPr="00C95451">
        <w:rPr>
          <w:rFonts w:hint="cs"/>
          <w:b/>
          <w:bCs/>
          <w:sz w:val="24"/>
          <w:szCs w:val="24"/>
          <w:rtl/>
        </w:rPr>
        <w:t>امن تغذیه ای قرار گیرد</w:t>
      </w:r>
      <w:r w:rsidR="00C0419C" w:rsidRPr="00C95451">
        <w:rPr>
          <w:rFonts w:hint="cs"/>
          <w:b/>
          <w:bCs/>
          <w:sz w:val="24"/>
          <w:szCs w:val="24"/>
          <w:rtl/>
        </w:rPr>
        <w:t xml:space="preserve"> .</w:t>
      </w:r>
    </w:p>
    <w:p w:rsidR="007B44E4" w:rsidRPr="008822C1" w:rsidRDefault="007B44E4">
      <w:pPr>
        <w:rPr>
          <w:sz w:val="24"/>
          <w:szCs w:val="24"/>
        </w:rPr>
      </w:pPr>
    </w:p>
    <w:sectPr w:rsidR="007B44E4" w:rsidRPr="008822C1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4E4"/>
    <w:rsid w:val="000767AD"/>
    <w:rsid w:val="00111BFD"/>
    <w:rsid w:val="001D0F82"/>
    <w:rsid w:val="00254D00"/>
    <w:rsid w:val="00273BCD"/>
    <w:rsid w:val="002B028A"/>
    <w:rsid w:val="003073E2"/>
    <w:rsid w:val="003258C5"/>
    <w:rsid w:val="0037535F"/>
    <w:rsid w:val="003D51F3"/>
    <w:rsid w:val="00414DE9"/>
    <w:rsid w:val="00446A17"/>
    <w:rsid w:val="00471564"/>
    <w:rsid w:val="004F08E9"/>
    <w:rsid w:val="005065E6"/>
    <w:rsid w:val="005260FE"/>
    <w:rsid w:val="00572880"/>
    <w:rsid w:val="00576351"/>
    <w:rsid w:val="005E05EE"/>
    <w:rsid w:val="006272E5"/>
    <w:rsid w:val="00655D8C"/>
    <w:rsid w:val="006F6734"/>
    <w:rsid w:val="00742BFC"/>
    <w:rsid w:val="00773E91"/>
    <w:rsid w:val="007B44E4"/>
    <w:rsid w:val="00815E2B"/>
    <w:rsid w:val="00830847"/>
    <w:rsid w:val="008822C1"/>
    <w:rsid w:val="00B74E80"/>
    <w:rsid w:val="00BF1EF0"/>
    <w:rsid w:val="00C0419C"/>
    <w:rsid w:val="00C95451"/>
    <w:rsid w:val="00D41104"/>
    <w:rsid w:val="00D600EF"/>
    <w:rsid w:val="00DB6B34"/>
    <w:rsid w:val="00F4029C"/>
    <w:rsid w:val="00F5696D"/>
    <w:rsid w:val="00F75FAA"/>
    <w:rsid w:val="00FC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IT</cp:lastModifiedBy>
  <cp:revision>30</cp:revision>
  <cp:lastPrinted>2015-08-25T04:44:00Z</cp:lastPrinted>
  <dcterms:created xsi:type="dcterms:W3CDTF">2015-08-25T03:53:00Z</dcterms:created>
  <dcterms:modified xsi:type="dcterms:W3CDTF">2015-08-25T08:17:00Z</dcterms:modified>
</cp:coreProperties>
</file>